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81" w:rsidRDefault="00F13481" w:rsidP="00F134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3481" w:rsidRDefault="00F13481" w:rsidP="00F134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3481" w:rsidRDefault="00F13481" w:rsidP="00F134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3481" w:rsidRDefault="00F13481" w:rsidP="00FF6F1B">
      <w:pPr>
        <w:rPr>
          <w:rFonts w:ascii="Times New Roman" w:hAnsi="Times New Roman" w:cs="Times New Roman"/>
          <w:sz w:val="24"/>
          <w:szCs w:val="24"/>
        </w:rPr>
      </w:pPr>
    </w:p>
    <w:p w:rsidR="006729E4" w:rsidRDefault="00F13481" w:rsidP="00F134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481">
        <w:rPr>
          <w:rFonts w:ascii="Times New Roman" w:hAnsi="Times New Roman" w:cs="Times New Roman"/>
          <w:b/>
          <w:sz w:val="28"/>
          <w:szCs w:val="28"/>
          <w:u w:val="single"/>
        </w:rPr>
        <w:t>PRESS RELEASE</w:t>
      </w:r>
    </w:p>
    <w:p w:rsidR="006C16F1" w:rsidRPr="00F13481" w:rsidRDefault="006C16F1" w:rsidP="00F134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3481" w:rsidRDefault="00F13481" w:rsidP="00F1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PRESS &amp; CITIZENS </w:t>
      </w:r>
    </w:p>
    <w:p w:rsidR="00F13481" w:rsidRDefault="00F13481" w:rsidP="00F13481">
      <w:pPr>
        <w:rPr>
          <w:rFonts w:ascii="Times New Roman" w:hAnsi="Times New Roman" w:cs="Times New Roman"/>
          <w:sz w:val="28"/>
          <w:szCs w:val="28"/>
        </w:rPr>
      </w:pPr>
    </w:p>
    <w:p w:rsidR="00F13481" w:rsidRDefault="00F13481" w:rsidP="00F1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FROM:</w:t>
      </w:r>
      <w:r>
        <w:rPr>
          <w:rFonts w:ascii="Times New Roman" w:hAnsi="Times New Roman" w:cs="Times New Roman"/>
          <w:sz w:val="28"/>
          <w:szCs w:val="28"/>
        </w:rPr>
        <w:tab/>
        <w:t>RAVALLI COUNTY COMMISSIONERS – JUNE 24, 2014</w:t>
      </w:r>
    </w:p>
    <w:p w:rsidR="00F13481" w:rsidRDefault="00F13481" w:rsidP="00F13481">
      <w:pPr>
        <w:rPr>
          <w:rFonts w:ascii="Times New Roman" w:hAnsi="Times New Roman" w:cs="Times New Roman"/>
          <w:sz w:val="28"/>
          <w:szCs w:val="28"/>
        </w:rPr>
      </w:pPr>
    </w:p>
    <w:p w:rsidR="00F13481" w:rsidRDefault="00F13481" w:rsidP="00F1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RAVALLI C</w:t>
      </w:r>
      <w:r w:rsidR="006C16F1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UNTY ADMINISTRATION BUILDING WILL NOT </w:t>
      </w:r>
    </w:p>
    <w:p w:rsidR="00F13481" w:rsidRDefault="00F13481" w:rsidP="00F1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BE OPEN TO THE GENERAL PUBLIC ON THE FOLLOWING </w:t>
      </w:r>
    </w:p>
    <w:p w:rsidR="00F13481" w:rsidRDefault="00F13481" w:rsidP="00F1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DATES</w:t>
      </w:r>
    </w:p>
    <w:p w:rsidR="00F13481" w:rsidRDefault="00F13481" w:rsidP="00F13481">
      <w:pPr>
        <w:rPr>
          <w:rFonts w:ascii="Times New Roman" w:hAnsi="Times New Roman" w:cs="Times New Roman"/>
          <w:sz w:val="28"/>
          <w:szCs w:val="28"/>
        </w:rPr>
      </w:pPr>
    </w:p>
    <w:p w:rsidR="00F13481" w:rsidRDefault="00F13481" w:rsidP="00F134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481">
        <w:rPr>
          <w:rFonts w:ascii="Times New Roman" w:hAnsi="Times New Roman" w:cs="Times New Roman"/>
          <w:b/>
          <w:sz w:val="28"/>
          <w:szCs w:val="28"/>
          <w:u w:val="single"/>
        </w:rPr>
        <w:t xml:space="preserve">The Ravalli County Administrative Building </w:t>
      </w:r>
      <w:r w:rsidR="006C16F1">
        <w:rPr>
          <w:rFonts w:ascii="Times New Roman" w:hAnsi="Times New Roman" w:cs="Times New Roman"/>
          <w:b/>
          <w:sz w:val="28"/>
          <w:szCs w:val="28"/>
          <w:u w:val="single"/>
        </w:rPr>
        <w:t>at 215 S. 4</w:t>
      </w:r>
      <w:r w:rsidR="006C16F1" w:rsidRPr="006C16F1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6C16F1">
        <w:rPr>
          <w:rFonts w:ascii="Times New Roman" w:hAnsi="Times New Roman" w:cs="Times New Roman"/>
          <w:b/>
          <w:sz w:val="28"/>
          <w:szCs w:val="28"/>
          <w:u w:val="single"/>
        </w:rPr>
        <w:t xml:space="preserve"> Street </w:t>
      </w:r>
      <w:r w:rsidRPr="00F13481">
        <w:rPr>
          <w:rFonts w:ascii="Times New Roman" w:hAnsi="Times New Roman" w:cs="Times New Roman"/>
          <w:b/>
          <w:sz w:val="28"/>
          <w:szCs w:val="28"/>
          <w:u w:val="single"/>
        </w:rPr>
        <w:t>will be closed to the general public on Monday, July 14, 2014 between the hours of 8:00 a.m. to 9:00 a.m.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(1 hour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 w:rsidRPr="00F1348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proofErr w:type="gramEnd"/>
      <w:r w:rsidRPr="00F13481"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Tuesday, July 15, 2014 between the hours of 8:00 a.m. to 9:00 a.m.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(1 hour)</w:t>
      </w:r>
    </w:p>
    <w:p w:rsidR="00F13481" w:rsidRPr="00F13481" w:rsidRDefault="00F13481" w:rsidP="00F1348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3481">
        <w:rPr>
          <w:rFonts w:ascii="Times New Roman" w:hAnsi="Times New Roman" w:cs="Times New Roman"/>
          <w:b/>
          <w:sz w:val="32"/>
          <w:szCs w:val="32"/>
          <w:u w:val="single"/>
        </w:rPr>
        <w:t xml:space="preserve">Regular office hours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for the general public </w:t>
      </w:r>
      <w:r w:rsidRPr="00F13481">
        <w:rPr>
          <w:rFonts w:ascii="Times New Roman" w:hAnsi="Times New Roman" w:cs="Times New Roman"/>
          <w:b/>
          <w:sz w:val="32"/>
          <w:szCs w:val="32"/>
          <w:u w:val="single"/>
        </w:rPr>
        <w:t>will continue between 9:00 a.m. and 5:00 p.m.</w:t>
      </w:r>
    </w:p>
    <w:p w:rsidR="00F13481" w:rsidRDefault="00F13481" w:rsidP="00F1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reason for this building closure is for employee safety training of a table top exercise that will occur in the Commissioners Conference Room on the third floor.  This Table Top Exercise wi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ll present a scenario for employees that will deal with employee and citizen safety.</w:t>
      </w:r>
    </w:p>
    <w:p w:rsidR="006C16F1" w:rsidRDefault="006C16F1" w:rsidP="00F1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have any questions or concerns, please contact our Administrative Assistant and Ravalli County Safety Chairman, Glenda Wiles at 375-6500.</w:t>
      </w:r>
    </w:p>
    <w:p w:rsidR="00FF6F1B" w:rsidRPr="00FF6F1B" w:rsidRDefault="00FF6F1B" w:rsidP="00F13481">
      <w:pPr>
        <w:rPr>
          <w:rFonts w:ascii="Times New Roman" w:hAnsi="Times New Roman" w:cs="Times New Roman"/>
          <w:sz w:val="24"/>
          <w:szCs w:val="24"/>
        </w:rPr>
      </w:pPr>
    </w:p>
    <w:p w:rsidR="00FF6F1B" w:rsidRPr="00FF6F1B" w:rsidRDefault="00FF6F1B" w:rsidP="00F13481">
      <w:pPr>
        <w:rPr>
          <w:rFonts w:ascii="Times New Roman" w:hAnsi="Times New Roman" w:cs="Times New Roman"/>
          <w:sz w:val="20"/>
          <w:szCs w:val="20"/>
        </w:rPr>
      </w:pPr>
      <w:r w:rsidRPr="00FF6F1B">
        <w:rPr>
          <w:rFonts w:ascii="Times New Roman" w:hAnsi="Times New Roman" w:cs="Times New Roman"/>
          <w:sz w:val="20"/>
          <w:szCs w:val="20"/>
        </w:rPr>
        <w:t>CC: Sheriff Hoffman/9-1-1; City of Hamilton Chief of Police</w:t>
      </w:r>
    </w:p>
    <w:sectPr w:rsidR="00FF6F1B" w:rsidRPr="00FF6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81"/>
    <w:rsid w:val="00016BAB"/>
    <w:rsid w:val="006729E4"/>
    <w:rsid w:val="006C16F1"/>
    <w:rsid w:val="00F13481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D752C-888B-4D08-8867-D420F3C9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Ravalli County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Wiles</dc:creator>
  <cp:keywords/>
  <dc:description/>
  <cp:lastModifiedBy>Jeff Burrows</cp:lastModifiedBy>
  <cp:revision>2</cp:revision>
  <cp:lastPrinted>2014-06-24T18:50:00Z</cp:lastPrinted>
  <dcterms:created xsi:type="dcterms:W3CDTF">2014-06-26T16:06:00Z</dcterms:created>
  <dcterms:modified xsi:type="dcterms:W3CDTF">2014-06-26T16:06:00Z</dcterms:modified>
</cp:coreProperties>
</file>